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5A1" w:rsidRDefault="00FC25A1" w:rsidP="0002209D">
      <w:pPr>
        <w:jc w:val="center"/>
        <w:rPr>
          <w:b/>
          <w:sz w:val="28"/>
          <w:szCs w:val="28"/>
        </w:rPr>
      </w:pPr>
    </w:p>
    <w:p w:rsidR="00FC25A1" w:rsidRPr="00D1189A" w:rsidRDefault="00D1189A" w:rsidP="0002209D">
      <w:pPr>
        <w:jc w:val="center"/>
        <w:rPr>
          <w:sz w:val="18"/>
          <w:szCs w:val="18"/>
        </w:rPr>
      </w:pPr>
      <w:r w:rsidRPr="00D1189A">
        <w:rPr>
          <w:sz w:val="18"/>
          <w:szCs w:val="18"/>
        </w:rPr>
        <w:t xml:space="preserve">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D1189A">
        <w:rPr>
          <w:sz w:val="18"/>
          <w:szCs w:val="18"/>
        </w:rPr>
        <w:t xml:space="preserve"> </w:t>
      </w:r>
    </w:p>
    <w:p w:rsidR="0028528D" w:rsidRDefault="0028528D" w:rsidP="00FC25A1">
      <w:pPr>
        <w:pStyle w:val="a3"/>
        <w:rPr>
          <w:bCs/>
          <w:sz w:val="20"/>
          <w:szCs w:val="20"/>
        </w:rPr>
      </w:pPr>
    </w:p>
    <w:p w:rsidR="00FC25A1" w:rsidRDefault="00FC25A1" w:rsidP="00FC25A1">
      <w:pPr>
        <w:pStyle w:val="a3"/>
        <w:rPr>
          <w:sz w:val="20"/>
          <w:szCs w:val="20"/>
        </w:rPr>
      </w:pPr>
      <w:r>
        <w:rPr>
          <w:bCs/>
          <w:sz w:val="20"/>
          <w:szCs w:val="20"/>
        </w:rPr>
        <w:t xml:space="preserve">Приложение № </w:t>
      </w:r>
      <w:r w:rsidR="0028528D">
        <w:rPr>
          <w:bCs/>
          <w:sz w:val="20"/>
          <w:szCs w:val="20"/>
        </w:rPr>
        <w:t>5</w:t>
      </w:r>
    </w:p>
    <w:p w:rsidR="00FC25A1" w:rsidRDefault="00FC25A1" w:rsidP="00FC25A1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Совета депутатов Вагайцевского сельсовета</w:t>
      </w:r>
    </w:p>
    <w:p w:rsidR="00FC25A1" w:rsidRDefault="00FC25A1" w:rsidP="00FC25A1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FC25A1" w:rsidRDefault="00FC25A1" w:rsidP="00FC25A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Вагайцевского сельсовета Ордынского района </w:t>
      </w:r>
      <w:proofErr w:type="gramStart"/>
      <w:r>
        <w:rPr>
          <w:sz w:val="20"/>
          <w:szCs w:val="20"/>
        </w:rPr>
        <w:t>Новосибирской</w:t>
      </w:r>
      <w:proofErr w:type="gramEnd"/>
      <w:r>
        <w:rPr>
          <w:sz w:val="20"/>
          <w:szCs w:val="20"/>
        </w:rPr>
        <w:t xml:space="preserve"> </w:t>
      </w:r>
    </w:p>
    <w:p w:rsidR="00FC25A1" w:rsidRDefault="00FC25A1" w:rsidP="00FC25A1">
      <w:pPr>
        <w:jc w:val="right"/>
        <w:rPr>
          <w:sz w:val="20"/>
          <w:szCs w:val="20"/>
        </w:rPr>
      </w:pPr>
      <w:r>
        <w:rPr>
          <w:sz w:val="20"/>
          <w:szCs w:val="20"/>
        </w:rPr>
        <w:t>области на 201</w:t>
      </w:r>
      <w:r w:rsidR="00B15728">
        <w:rPr>
          <w:sz w:val="20"/>
          <w:szCs w:val="20"/>
        </w:rPr>
        <w:t>9</w:t>
      </w:r>
      <w:r>
        <w:rPr>
          <w:sz w:val="20"/>
          <w:szCs w:val="20"/>
        </w:rPr>
        <w:t xml:space="preserve"> год и  плановый период 20</w:t>
      </w:r>
      <w:r w:rsidR="00B15728">
        <w:rPr>
          <w:sz w:val="20"/>
          <w:szCs w:val="20"/>
        </w:rPr>
        <w:t>20</w:t>
      </w:r>
      <w:r w:rsidR="00011856">
        <w:rPr>
          <w:sz w:val="20"/>
          <w:szCs w:val="20"/>
        </w:rPr>
        <w:t xml:space="preserve"> и 202</w:t>
      </w:r>
      <w:r w:rsidR="00B15728">
        <w:rPr>
          <w:sz w:val="20"/>
          <w:szCs w:val="20"/>
        </w:rPr>
        <w:t>1</w:t>
      </w:r>
      <w:r>
        <w:rPr>
          <w:sz w:val="20"/>
          <w:szCs w:val="20"/>
        </w:rPr>
        <w:t xml:space="preserve"> годов» </w:t>
      </w:r>
    </w:p>
    <w:p w:rsidR="00FC25A1" w:rsidRDefault="00FC25A1" w:rsidP="00FC25A1">
      <w:pPr>
        <w:jc w:val="right"/>
        <w:rPr>
          <w:sz w:val="20"/>
          <w:szCs w:val="20"/>
        </w:rPr>
      </w:pPr>
    </w:p>
    <w:p w:rsidR="0028528D" w:rsidRDefault="0028528D" w:rsidP="00FC25A1">
      <w:pPr>
        <w:jc w:val="right"/>
        <w:rPr>
          <w:sz w:val="20"/>
          <w:szCs w:val="20"/>
        </w:rPr>
      </w:pPr>
    </w:p>
    <w:p w:rsidR="0028528D" w:rsidRDefault="0028528D" w:rsidP="00FC25A1">
      <w:pPr>
        <w:jc w:val="right"/>
        <w:rPr>
          <w:sz w:val="20"/>
          <w:szCs w:val="20"/>
        </w:rPr>
      </w:pPr>
    </w:p>
    <w:p w:rsidR="0028528D" w:rsidRDefault="0028528D" w:rsidP="00FC25A1">
      <w:pPr>
        <w:jc w:val="right"/>
        <w:rPr>
          <w:sz w:val="20"/>
          <w:szCs w:val="20"/>
        </w:rPr>
      </w:pPr>
      <w:bookmarkStart w:id="0" w:name="_GoBack"/>
      <w:bookmarkEnd w:id="0"/>
    </w:p>
    <w:p w:rsidR="00FC25A1" w:rsidRDefault="00FC25A1" w:rsidP="00FC25A1">
      <w:pPr>
        <w:jc w:val="right"/>
        <w:rPr>
          <w:sz w:val="20"/>
          <w:szCs w:val="20"/>
        </w:rPr>
      </w:pPr>
    </w:p>
    <w:p w:rsidR="00FC25A1" w:rsidRDefault="00FC25A1" w:rsidP="00FC25A1">
      <w:pPr>
        <w:jc w:val="right"/>
        <w:rPr>
          <w:sz w:val="20"/>
          <w:szCs w:val="20"/>
        </w:rPr>
      </w:pPr>
    </w:p>
    <w:p w:rsidR="00FC25A1" w:rsidRDefault="00FC25A1" w:rsidP="00FC25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Иные межбюджетные трансферты, передаваемые </w:t>
      </w:r>
      <w:r w:rsidR="00A643CB">
        <w:rPr>
          <w:b/>
          <w:sz w:val="28"/>
          <w:szCs w:val="28"/>
        </w:rPr>
        <w:t xml:space="preserve">из </w:t>
      </w:r>
      <w:r>
        <w:rPr>
          <w:b/>
          <w:sz w:val="28"/>
          <w:szCs w:val="28"/>
        </w:rPr>
        <w:t>бюджет</w:t>
      </w:r>
      <w:r w:rsidR="00A643CB">
        <w:rPr>
          <w:b/>
          <w:sz w:val="28"/>
          <w:szCs w:val="28"/>
        </w:rPr>
        <w:t>а</w:t>
      </w:r>
      <w:r w:rsidR="002D17BA">
        <w:rPr>
          <w:b/>
          <w:sz w:val="28"/>
          <w:szCs w:val="28"/>
        </w:rPr>
        <w:t xml:space="preserve"> Вагайцевского сельсовета </w:t>
      </w:r>
      <w:r>
        <w:rPr>
          <w:b/>
          <w:sz w:val="28"/>
          <w:szCs w:val="28"/>
        </w:rPr>
        <w:t xml:space="preserve"> в бюджет Ордынского района Новосибирской области </w:t>
      </w:r>
    </w:p>
    <w:p w:rsidR="00FC25A1" w:rsidRDefault="00FC25A1" w:rsidP="00FC25A1">
      <w:pPr>
        <w:jc w:val="center"/>
        <w:rPr>
          <w:b/>
          <w:sz w:val="28"/>
          <w:szCs w:val="28"/>
        </w:rPr>
      </w:pPr>
    </w:p>
    <w:p w:rsidR="00FC25A1" w:rsidRDefault="00FC25A1" w:rsidP="00FC25A1">
      <w:pPr>
        <w:jc w:val="center"/>
      </w:pPr>
    </w:p>
    <w:p w:rsidR="0002209D" w:rsidRDefault="00FC25A1" w:rsidP="0002209D">
      <w:pPr>
        <w:jc w:val="right"/>
        <w:rPr>
          <w:sz w:val="20"/>
        </w:rPr>
      </w:pPr>
      <w:r>
        <w:rPr>
          <w:sz w:val="20"/>
        </w:rPr>
        <w:t>таблица</w:t>
      </w:r>
      <w:proofErr w:type="gramStart"/>
      <w:r>
        <w:rPr>
          <w:sz w:val="20"/>
        </w:rPr>
        <w:t>1</w:t>
      </w:r>
      <w:proofErr w:type="gramEnd"/>
      <w:r>
        <w:rPr>
          <w:sz w:val="20"/>
        </w:rPr>
        <w:t xml:space="preserve"> </w:t>
      </w:r>
    </w:p>
    <w:p w:rsidR="002E35FB" w:rsidRDefault="002E35FB" w:rsidP="0002209D">
      <w:pPr>
        <w:jc w:val="right"/>
        <w:rPr>
          <w:sz w:val="20"/>
        </w:rPr>
      </w:pPr>
    </w:p>
    <w:p w:rsidR="0002209D" w:rsidRDefault="0002209D" w:rsidP="0002209D">
      <w:pPr>
        <w:jc w:val="center"/>
      </w:pPr>
    </w:p>
    <w:p w:rsidR="00AF42B0" w:rsidRDefault="002E35FB" w:rsidP="0002209D">
      <w:pPr>
        <w:jc w:val="center"/>
        <w:rPr>
          <w:b/>
        </w:rPr>
      </w:pPr>
      <w:r w:rsidRPr="002E35FB">
        <w:rPr>
          <w:b/>
          <w:bCs/>
          <w:szCs w:val="28"/>
        </w:rPr>
        <w:t>Иные межбюджетные трансферты, передаваемые из бюджета</w:t>
      </w:r>
      <w:r w:rsidRPr="002E35FB">
        <w:rPr>
          <w:b/>
          <w:szCs w:val="28"/>
        </w:rPr>
        <w:t xml:space="preserve"> Вагайцевского сельсовета</w:t>
      </w:r>
      <w:r w:rsidRPr="002E35FB">
        <w:rPr>
          <w:b/>
          <w:bCs/>
          <w:szCs w:val="28"/>
        </w:rPr>
        <w:t xml:space="preserve"> в бюджет Ордынского района Новосибирской области на исполнение полномочий по муниципальному внешнему контролю</w:t>
      </w:r>
      <w:r>
        <w:rPr>
          <w:b/>
          <w:bCs/>
          <w:szCs w:val="28"/>
        </w:rPr>
        <w:t xml:space="preserve"> </w:t>
      </w:r>
      <w:r w:rsidR="0002209D" w:rsidRPr="00131A0C">
        <w:rPr>
          <w:b/>
        </w:rPr>
        <w:t>на 201</w:t>
      </w:r>
      <w:r w:rsidR="00B15728">
        <w:rPr>
          <w:b/>
        </w:rPr>
        <w:t>9</w:t>
      </w:r>
      <w:r w:rsidR="0002209D" w:rsidRPr="00131A0C">
        <w:rPr>
          <w:b/>
        </w:rPr>
        <w:t xml:space="preserve"> год</w:t>
      </w:r>
    </w:p>
    <w:p w:rsidR="0002209D" w:rsidRDefault="0002209D" w:rsidP="0002209D">
      <w:pPr>
        <w:jc w:val="right"/>
      </w:pPr>
      <w:r>
        <w:rPr>
          <w:sz w:val="20"/>
          <w:szCs w:val="20"/>
        </w:rPr>
        <w:t xml:space="preserve">  </w:t>
      </w:r>
      <w:r w:rsidRPr="00904913">
        <w:rPr>
          <w:sz w:val="20"/>
          <w:szCs w:val="20"/>
        </w:rPr>
        <w:t>тыс</w:t>
      </w:r>
      <w:r>
        <w:rPr>
          <w:sz w:val="20"/>
          <w:szCs w:val="20"/>
        </w:rPr>
        <w:t xml:space="preserve">. </w:t>
      </w:r>
      <w:r w:rsidRPr="00904913">
        <w:rPr>
          <w:sz w:val="20"/>
          <w:szCs w:val="20"/>
        </w:rPr>
        <w:t>рубле</w:t>
      </w:r>
      <w:r>
        <w:rPr>
          <w:sz w:val="20"/>
          <w:szCs w:val="20"/>
        </w:rPr>
        <w:t>й</w:t>
      </w:r>
    </w:p>
    <w:tbl>
      <w:tblPr>
        <w:tblW w:w="4547" w:type="pct"/>
        <w:tblLook w:val="04A0" w:firstRow="1" w:lastRow="0" w:firstColumn="1" w:lastColumn="0" w:noHBand="0" w:noVBand="1"/>
      </w:tblPr>
      <w:tblGrid>
        <w:gridCol w:w="5069"/>
        <w:gridCol w:w="4538"/>
      </w:tblGrid>
      <w:tr w:rsidR="00AF42B0" w:rsidRPr="00B62C6D" w:rsidTr="00AF42B0">
        <w:trPr>
          <w:trHeight w:val="289"/>
        </w:trPr>
        <w:tc>
          <w:tcPr>
            <w:tcW w:w="263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2B0" w:rsidRPr="00F827F9" w:rsidRDefault="00AF42B0" w:rsidP="00BA08D2">
            <w:pPr>
              <w:jc w:val="center"/>
              <w:rPr>
                <w:bCs/>
                <w:color w:val="000000"/>
              </w:rPr>
            </w:pPr>
            <w:r w:rsidRPr="00F827F9">
              <w:rPr>
                <w:bCs/>
                <w:color w:val="000000"/>
              </w:rPr>
              <w:t xml:space="preserve">Наименование </w:t>
            </w:r>
          </w:p>
        </w:tc>
        <w:tc>
          <w:tcPr>
            <w:tcW w:w="2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B0" w:rsidRDefault="00BA08D2" w:rsidP="0002209D">
            <w:pPr>
              <w:jc w:val="center"/>
              <w:rPr>
                <w:bCs/>
              </w:rPr>
            </w:pPr>
            <w:r>
              <w:rPr>
                <w:bCs/>
              </w:rPr>
              <w:t>П</w:t>
            </w:r>
            <w:r w:rsidR="00AF42B0">
              <w:rPr>
                <w:bCs/>
              </w:rPr>
              <w:t>еречисления другим бюджетам из бюджета</w:t>
            </w:r>
            <w:r w:rsidR="00131A0C">
              <w:rPr>
                <w:bCs/>
              </w:rPr>
              <w:t xml:space="preserve"> </w:t>
            </w:r>
            <w:r w:rsidR="002D17BA">
              <w:rPr>
                <w:bCs/>
              </w:rPr>
              <w:t>Вагайцевского сельсовета</w:t>
            </w:r>
          </w:p>
          <w:p w:rsidR="00AF42B0" w:rsidRPr="00F827F9" w:rsidRDefault="00AF42B0" w:rsidP="00AF42B0">
            <w:pPr>
              <w:jc w:val="center"/>
              <w:rPr>
                <w:bCs/>
              </w:rPr>
            </w:pPr>
            <w:r w:rsidRPr="00F827F9">
              <w:rPr>
                <w:bCs/>
              </w:rPr>
              <w:t xml:space="preserve"> на 201</w:t>
            </w:r>
            <w:r w:rsidR="00B15728">
              <w:rPr>
                <w:bCs/>
              </w:rPr>
              <w:t>9</w:t>
            </w:r>
            <w:r w:rsidRPr="00F827F9">
              <w:rPr>
                <w:bCs/>
              </w:rPr>
              <w:t xml:space="preserve"> год</w:t>
            </w:r>
          </w:p>
          <w:p w:rsidR="00AF42B0" w:rsidRPr="00EE4364" w:rsidRDefault="00AF42B0" w:rsidP="0002209D">
            <w:pPr>
              <w:jc w:val="center"/>
              <w:rPr>
                <w:rFonts w:ascii="Calibri" w:hAnsi="Calibri"/>
                <w:b/>
                <w:color w:val="000000"/>
              </w:rPr>
            </w:pPr>
          </w:p>
        </w:tc>
      </w:tr>
      <w:tr w:rsidR="00AF42B0" w:rsidRPr="00B62C6D" w:rsidTr="00AF42B0">
        <w:trPr>
          <w:trHeight w:val="315"/>
        </w:trPr>
        <w:tc>
          <w:tcPr>
            <w:tcW w:w="263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42B0" w:rsidRPr="00B62C6D" w:rsidRDefault="00AF42B0" w:rsidP="00E321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B0" w:rsidRPr="00B62C6D" w:rsidRDefault="00AF42B0" w:rsidP="00E321B2">
            <w:pPr>
              <w:rPr>
                <w:rFonts w:ascii="Calibri" w:hAnsi="Calibri"/>
                <w:color w:val="000000"/>
              </w:rPr>
            </w:pPr>
          </w:p>
        </w:tc>
      </w:tr>
      <w:tr w:rsidR="00AF42B0" w:rsidRPr="005C2F3D" w:rsidTr="00131A0C">
        <w:trPr>
          <w:trHeight w:val="654"/>
        </w:trPr>
        <w:tc>
          <w:tcPr>
            <w:tcW w:w="26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AF42B0" w:rsidRPr="00131A0C" w:rsidRDefault="00131A0C" w:rsidP="00E321B2">
            <w:pPr>
              <w:rPr>
                <w:bCs/>
                <w:color w:val="000000"/>
              </w:rPr>
            </w:pPr>
            <w:r w:rsidRPr="00131A0C">
              <w:t>Иные межбюджетные трансферты</w:t>
            </w:r>
            <w:r w:rsidRPr="00131A0C">
              <w:rPr>
                <w:bCs/>
                <w:color w:val="000000"/>
              </w:rPr>
              <w:t xml:space="preserve"> 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42B0" w:rsidRPr="004C1618" w:rsidRDefault="00011856" w:rsidP="00B1572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  <w:r w:rsidR="00B15728">
              <w:rPr>
                <w:bCs/>
                <w:color w:val="000000"/>
              </w:rPr>
              <w:t>9</w:t>
            </w:r>
            <w:r>
              <w:rPr>
                <w:bCs/>
                <w:color w:val="000000"/>
              </w:rPr>
              <w:t>,</w:t>
            </w:r>
            <w:r w:rsidR="00B15728">
              <w:rPr>
                <w:bCs/>
                <w:color w:val="000000"/>
              </w:rPr>
              <w:t>6</w:t>
            </w:r>
          </w:p>
        </w:tc>
      </w:tr>
      <w:tr w:rsidR="00AF42B0" w:rsidRPr="005C2F3D" w:rsidTr="00AF42B0">
        <w:trPr>
          <w:trHeight w:val="330"/>
        </w:trPr>
        <w:tc>
          <w:tcPr>
            <w:tcW w:w="26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AF42B0" w:rsidRDefault="00AF42B0" w:rsidP="00E321B2">
            <w:pPr>
              <w:rPr>
                <w:b/>
                <w:bCs/>
                <w:color w:val="000000"/>
              </w:rPr>
            </w:pPr>
            <w:r w:rsidRPr="00B62C6D">
              <w:rPr>
                <w:b/>
                <w:bCs/>
                <w:color w:val="000000"/>
              </w:rPr>
              <w:t>Итого</w:t>
            </w:r>
          </w:p>
          <w:p w:rsidR="00131A0C" w:rsidRPr="00B62C6D" w:rsidRDefault="00131A0C" w:rsidP="00E321B2">
            <w:pPr>
              <w:rPr>
                <w:b/>
                <w:bCs/>
                <w:color w:val="000000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42B0" w:rsidRPr="005C2F3D" w:rsidRDefault="00011856" w:rsidP="00B157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B15728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>,</w:t>
            </w:r>
            <w:r w:rsidR="00B15728">
              <w:rPr>
                <w:b/>
                <w:bCs/>
                <w:color w:val="000000"/>
              </w:rPr>
              <w:t>6</w:t>
            </w:r>
          </w:p>
        </w:tc>
      </w:tr>
    </w:tbl>
    <w:p w:rsidR="0002209D" w:rsidRDefault="0002209D" w:rsidP="0002209D">
      <w:pPr>
        <w:jc w:val="center"/>
      </w:pPr>
    </w:p>
    <w:p w:rsidR="0022096C" w:rsidRDefault="0022096C" w:rsidP="0002209D">
      <w:pPr>
        <w:jc w:val="center"/>
      </w:pPr>
    </w:p>
    <w:p w:rsidR="00422DEB" w:rsidRDefault="00422DEB" w:rsidP="0002209D">
      <w:pPr>
        <w:jc w:val="center"/>
      </w:pPr>
    </w:p>
    <w:p w:rsidR="0002209D" w:rsidRDefault="0002209D" w:rsidP="0002209D">
      <w:pPr>
        <w:jc w:val="center"/>
      </w:pPr>
    </w:p>
    <w:p w:rsidR="0022096C" w:rsidRDefault="0022096C" w:rsidP="0002209D">
      <w:pPr>
        <w:jc w:val="center"/>
      </w:pPr>
    </w:p>
    <w:p w:rsidR="0002209D" w:rsidRDefault="0002209D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FC25A1" w:rsidRDefault="00FC25A1" w:rsidP="0002209D">
      <w:pPr>
        <w:jc w:val="center"/>
      </w:pPr>
    </w:p>
    <w:p w:rsidR="00FC25A1" w:rsidRDefault="00FC25A1" w:rsidP="0002209D">
      <w:pPr>
        <w:jc w:val="center"/>
      </w:pPr>
    </w:p>
    <w:p w:rsidR="005368F6" w:rsidRDefault="005368F6" w:rsidP="005368F6">
      <w:pPr>
        <w:jc w:val="center"/>
      </w:pPr>
    </w:p>
    <w:p w:rsidR="005368F6" w:rsidRDefault="005368F6" w:rsidP="005368F6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BA08D2" w:rsidRDefault="00BA08D2" w:rsidP="0002209D">
      <w:pPr>
        <w:jc w:val="center"/>
      </w:pPr>
    </w:p>
    <w:p w:rsidR="0002209D" w:rsidRDefault="0002209D" w:rsidP="0002209D">
      <w:pPr>
        <w:jc w:val="center"/>
      </w:pPr>
    </w:p>
    <w:p w:rsidR="0002209D" w:rsidRDefault="0002209D" w:rsidP="0002209D">
      <w:pPr>
        <w:jc w:val="right"/>
        <w:rPr>
          <w:sz w:val="20"/>
        </w:rPr>
      </w:pPr>
    </w:p>
    <w:p w:rsidR="0002209D" w:rsidRDefault="0002209D" w:rsidP="0002209D">
      <w:pPr>
        <w:jc w:val="right"/>
        <w:rPr>
          <w:sz w:val="20"/>
        </w:rPr>
      </w:pPr>
    </w:p>
    <w:sectPr w:rsidR="0002209D" w:rsidSect="0002209D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209D"/>
    <w:rsid w:val="00011388"/>
    <w:rsid w:val="00011856"/>
    <w:rsid w:val="00014CA3"/>
    <w:rsid w:val="00015B89"/>
    <w:rsid w:val="00016E50"/>
    <w:rsid w:val="0002209D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5871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1A0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466D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3ECC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096C"/>
    <w:rsid w:val="00224C34"/>
    <w:rsid w:val="00227C34"/>
    <w:rsid w:val="00227D41"/>
    <w:rsid w:val="00230863"/>
    <w:rsid w:val="00231D28"/>
    <w:rsid w:val="002461BF"/>
    <w:rsid w:val="0025201C"/>
    <w:rsid w:val="00253F3F"/>
    <w:rsid w:val="00256970"/>
    <w:rsid w:val="00262008"/>
    <w:rsid w:val="002651F1"/>
    <w:rsid w:val="00266439"/>
    <w:rsid w:val="00271AED"/>
    <w:rsid w:val="00274A50"/>
    <w:rsid w:val="002760DB"/>
    <w:rsid w:val="00281701"/>
    <w:rsid w:val="0028461A"/>
    <w:rsid w:val="0028528D"/>
    <w:rsid w:val="00285A81"/>
    <w:rsid w:val="0028709D"/>
    <w:rsid w:val="00292BDF"/>
    <w:rsid w:val="002A13C3"/>
    <w:rsid w:val="002A2023"/>
    <w:rsid w:val="002A2B1D"/>
    <w:rsid w:val="002A2F1C"/>
    <w:rsid w:val="002A7F31"/>
    <w:rsid w:val="002B3892"/>
    <w:rsid w:val="002B3ED2"/>
    <w:rsid w:val="002B54C5"/>
    <w:rsid w:val="002B704A"/>
    <w:rsid w:val="002B7CA1"/>
    <w:rsid w:val="002C4629"/>
    <w:rsid w:val="002C4C37"/>
    <w:rsid w:val="002C6A89"/>
    <w:rsid w:val="002D17BA"/>
    <w:rsid w:val="002D180D"/>
    <w:rsid w:val="002D2231"/>
    <w:rsid w:val="002D4F9C"/>
    <w:rsid w:val="002D6E74"/>
    <w:rsid w:val="002E07AB"/>
    <w:rsid w:val="002E0BB4"/>
    <w:rsid w:val="002E35FB"/>
    <w:rsid w:val="002E79BD"/>
    <w:rsid w:val="002F060C"/>
    <w:rsid w:val="002F0CD4"/>
    <w:rsid w:val="002F22B0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1F2A"/>
    <w:rsid w:val="003843F6"/>
    <w:rsid w:val="0039030E"/>
    <w:rsid w:val="00391752"/>
    <w:rsid w:val="003973E4"/>
    <w:rsid w:val="003A2021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54EC"/>
    <w:rsid w:val="003D7F98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2DEB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1618"/>
    <w:rsid w:val="004C3BF0"/>
    <w:rsid w:val="004C3E46"/>
    <w:rsid w:val="004C6F01"/>
    <w:rsid w:val="004D6347"/>
    <w:rsid w:val="004D6502"/>
    <w:rsid w:val="004E1B34"/>
    <w:rsid w:val="004E72FF"/>
    <w:rsid w:val="004F5A39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24CC9"/>
    <w:rsid w:val="00527BBD"/>
    <w:rsid w:val="005368F6"/>
    <w:rsid w:val="005468F7"/>
    <w:rsid w:val="00546B26"/>
    <w:rsid w:val="005476CE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F73E7"/>
    <w:rsid w:val="0070204E"/>
    <w:rsid w:val="0070672C"/>
    <w:rsid w:val="00707980"/>
    <w:rsid w:val="00710CDD"/>
    <w:rsid w:val="007122EE"/>
    <w:rsid w:val="00713FDF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B9D"/>
    <w:rsid w:val="00746939"/>
    <w:rsid w:val="00754AF2"/>
    <w:rsid w:val="00756937"/>
    <w:rsid w:val="007576B0"/>
    <w:rsid w:val="00757C2E"/>
    <w:rsid w:val="00760C02"/>
    <w:rsid w:val="0076181E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189F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723D"/>
    <w:rsid w:val="00940209"/>
    <w:rsid w:val="00941247"/>
    <w:rsid w:val="009443A0"/>
    <w:rsid w:val="00947394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43CB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B613E"/>
    <w:rsid w:val="00AC164F"/>
    <w:rsid w:val="00AC5132"/>
    <w:rsid w:val="00AC6398"/>
    <w:rsid w:val="00AC7410"/>
    <w:rsid w:val="00AD1719"/>
    <w:rsid w:val="00AD21E1"/>
    <w:rsid w:val="00AD65DD"/>
    <w:rsid w:val="00AD6BFA"/>
    <w:rsid w:val="00AE409C"/>
    <w:rsid w:val="00AE7C05"/>
    <w:rsid w:val="00AF42B0"/>
    <w:rsid w:val="00AF567E"/>
    <w:rsid w:val="00AF6E79"/>
    <w:rsid w:val="00AF785C"/>
    <w:rsid w:val="00B04996"/>
    <w:rsid w:val="00B12690"/>
    <w:rsid w:val="00B12923"/>
    <w:rsid w:val="00B12A8F"/>
    <w:rsid w:val="00B15728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42B1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08D2"/>
    <w:rsid w:val="00BA2F0A"/>
    <w:rsid w:val="00BA3243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02AA"/>
    <w:rsid w:val="00C42964"/>
    <w:rsid w:val="00C43A9C"/>
    <w:rsid w:val="00C53709"/>
    <w:rsid w:val="00C622CD"/>
    <w:rsid w:val="00C63871"/>
    <w:rsid w:val="00C63F4D"/>
    <w:rsid w:val="00C644E6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0A4"/>
    <w:rsid w:val="00CB763C"/>
    <w:rsid w:val="00CB79AC"/>
    <w:rsid w:val="00CC016F"/>
    <w:rsid w:val="00CC10EC"/>
    <w:rsid w:val="00CC2ADA"/>
    <w:rsid w:val="00CC5502"/>
    <w:rsid w:val="00CC6210"/>
    <w:rsid w:val="00CC6588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189A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BFF"/>
    <w:rsid w:val="00D62B45"/>
    <w:rsid w:val="00D63EAF"/>
    <w:rsid w:val="00D664C8"/>
    <w:rsid w:val="00D67351"/>
    <w:rsid w:val="00D7038E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528"/>
    <w:rsid w:val="00DA17CD"/>
    <w:rsid w:val="00DA1A3D"/>
    <w:rsid w:val="00DA2DB4"/>
    <w:rsid w:val="00DA38E5"/>
    <w:rsid w:val="00DA3BE7"/>
    <w:rsid w:val="00DA42CA"/>
    <w:rsid w:val="00DB27C9"/>
    <w:rsid w:val="00DB5BE8"/>
    <w:rsid w:val="00DC118C"/>
    <w:rsid w:val="00DC18EF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1168"/>
    <w:rsid w:val="00E16A67"/>
    <w:rsid w:val="00E20F7F"/>
    <w:rsid w:val="00E232C9"/>
    <w:rsid w:val="00E266A0"/>
    <w:rsid w:val="00E273B4"/>
    <w:rsid w:val="00E30887"/>
    <w:rsid w:val="00E318BF"/>
    <w:rsid w:val="00E321B2"/>
    <w:rsid w:val="00E32AB1"/>
    <w:rsid w:val="00E334D9"/>
    <w:rsid w:val="00E33DDA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877B5"/>
    <w:rsid w:val="00E9324B"/>
    <w:rsid w:val="00E938E8"/>
    <w:rsid w:val="00E97A7F"/>
    <w:rsid w:val="00EA24C5"/>
    <w:rsid w:val="00EA44C7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4ACD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25A1"/>
    <w:rsid w:val="00FC45F8"/>
    <w:rsid w:val="00FC4BD9"/>
    <w:rsid w:val="00FD20B6"/>
    <w:rsid w:val="00FE4563"/>
    <w:rsid w:val="00FE496C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25A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2209D"/>
    <w:pPr>
      <w:jc w:val="right"/>
    </w:pPr>
  </w:style>
  <w:style w:type="character" w:customStyle="1" w:styleId="a4">
    <w:name w:val="Основной текст Знак"/>
    <w:basedOn w:val="a0"/>
    <w:link w:val="a3"/>
    <w:rsid w:val="000220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C25A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0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2FB88-EF44-43EA-813D-797165165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40</cp:revision>
  <cp:lastPrinted>2018-12-24T12:15:00Z</cp:lastPrinted>
  <dcterms:created xsi:type="dcterms:W3CDTF">2013-11-06T05:41:00Z</dcterms:created>
  <dcterms:modified xsi:type="dcterms:W3CDTF">2018-12-24T12:15:00Z</dcterms:modified>
</cp:coreProperties>
</file>